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怀化市中医医院办公用品纸张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印刷品等项目院内竞争性谈判更正公告</w:t>
      </w:r>
    </w:p>
    <w:p>
      <w:pPr>
        <w:jc w:val="center"/>
        <w:rPr>
          <w:rFonts w:hint="eastAsia" w:ascii="黑体" w:hAnsi="黑体" w:eastAsia="黑体" w:cs="黑体"/>
          <w:sz w:val="36"/>
          <w:szCs w:val="36"/>
        </w:rPr>
      </w:pPr>
    </w:p>
    <w:p>
      <w:pPr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　　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一、项目基本情况</w:t>
      </w:r>
    </w:p>
    <w:p>
      <w:pPr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　　</w:t>
      </w:r>
      <w:r>
        <w:rPr>
          <w:rFonts w:hint="eastAsia" w:ascii="楷体" w:hAnsi="楷体" w:eastAsia="楷体" w:cs="楷体"/>
          <w:sz w:val="28"/>
          <w:szCs w:val="28"/>
        </w:rPr>
        <w:t>原公告项目编号：HHSZYYY-JC-20230004　　</w:t>
      </w:r>
    </w:p>
    <w:p>
      <w:pPr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　　</w:t>
      </w:r>
      <w:r>
        <w:rPr>
          <w:rFonts w:hint="eastAsia" w:ascii="楷体" w:hAnsi="楷体" w:eastAsia="楷体" w:cs="楷体"/>
          <w:sz w:val="28"/>
          <w:szCs w:val="28"/>
        </w:rPr>
        <w:t>原公告项目名称：怀化市中医医院办公用品纸张印刷品等院内竞争性谈判采购公告</w:t>
      </w:r>
    </w:p>
    <w:p>
      <w:pPr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　　</w:t>
      </w:r>
      <w:r>
        <w:rPr>
          <w:rFonts w:hint="eastAsia" w:ascii="楷体" w:hAnsi="楷体" w:eastAsia="楷体" w:cs="楷体"/>
          <w:sz w:val="28"/>
          <w:szCs w:val="28"/>
        </w:rPr>
        <w:t>首次公告日期：2023年2月28日</w:t>
      </w:r>
    </w:p>
    <w:p>
      <w:pPr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　　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二、更正信息</w:t>
      </w:r>
    </w:p>
    <w:p>
      <w:pPr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　　</w:t>
      </w:r>
      <w:r>
        <w:rPr>
          <w:rFonts w:hint="eastAsia" w:ascii="楷体" w:hAnsi="楷体" w:eastAsia="楷体" w:cs="楷体"/>
          <w:sz w:val="28"/>
          <w:szCs w:val="28"/>
        </w:rPr>
        <w:t xml:space="preserve">更正事项：□采购公告 </w:t>
      </w:r>
      <w:r>
        <w:rPr>
          <w:rFonts w:hint="eastAsia" w:ascii="楷体" w:hAnsi="楷体" w:eastAsia="楷体" w:cs="楷体"/>
          <w:sz w:val="28"/>
          <w:szCs w:val="28"/>
        </w:rPr>
        <w:sym w:font="Wingdings 2" w:char="0052"/>
      </w:r>
      <w:r>
        <w:rPr>
          <w:rFonts w:hint="eastAsia" w:ascii="楷体" w:hAnsi="楷体" w:eastAsia="楷体" w:cs="楷体"/>
          <w:sz w:val="28"/>
          <w:szCs w:val="28"/>
        </w:rPr>
        <w:t>采购文件 □采购结果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　　</w:t>
      </w:r>
    </w:p>
    <w:tbl>
      <w:tblPr>
        <w:tblStyle w:val="5"/>
        <w:tblW w:w="855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9"/>
        <w:gridCol w:w="4366"/>
        <w:gridCol w:w="1485"/>
        <w:gridCol w:w="181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包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43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预算金额（元）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3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办公用品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按需采购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3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复印打印纸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热敏纸、瓶贴纸、条码纸、联单纸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按需采购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3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印刷品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按需采购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388925</w:t>
            </w:r>
          </w:p>
        </w:tc>
      </w:tr>
    </w:tbl>
    <w:p>
      <w:pPr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　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　</w:t>
      </w:r>
      <w:r>
        <w:rPr>
          <w:rFonts w:hint="eastAsia" w:ascii="楷体" w:hAnsi="楷体" w:eastAsia="楷体" w:cs="楷体"/>
          <w:sz w:val="28"/>
          <w:szCs w:val="28"/>
        </w:rPr>
        <w:t>更改包的设置，将原来包1：办公用品中的复印纸、彩纸等移到包2：复印打印纸、热敏纸、瓶贴纸、条码纸、联单纸等中。包3印刷品不变。</w:t>
      </w:r>
    </w:p>
    <w:p>
      <w:pPr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　　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三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、原招标文件办公用品类</w:t>
      </w:r>
    </w:p>
    <w:p>
      <w:pPr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　　</w:t>
      </w:r>
      <w:r>
        <w:rPr>
          <w:rFonts w:hint="eastAsia" w:ascii="楷体" w:hAnsi="楷体" w:eastAsia="楷体" w:cs="楷体"/>
          <w:sz w:val="28"/>
          <w:szCs w:val="28"/>
        </w:rPr>
        <w:t>1.包1：办公用品种类、规格及最高限价(按需采购，据实结算)</w:t>
      </w:r>
    </w:p>
    <w:tbl>
      <w:tblPr>
        <w:tblStyle w:val="5"/>
        <w:tblpPr w:leftFromText="180" w:rightFromText="180" w:vertAnchor="text" w:horzAnchor="page" w:tblpX="1222" w:tblpY="252"/>
        <w:tblOverlap w:val="never"/>
        <w:tblW w:w="972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6"/>
        <w:gridCol w:w="2870"/>
        <w:gridCol w:w="2146"/>
        <w:gridCol w:w="1800"/>
        <w:gridCol w:w="20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规格/型号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最高限价</w:t>
            </w:r>
            <w:r>
              <w:rPr>
                <w:rStyle w:val="7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小双头记号笔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12支/盒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小双头记号笔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10支/盒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圆珠笔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12支/盒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回形针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10小盒/条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订书机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高级记事本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32K80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记事本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B5-80型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圆珠笔芯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100支/盒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白板笔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12支/盒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黑板刷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100K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记事本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印油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长尾夹中号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32mm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长尾夹大号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51mm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长尾夹小号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19mm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计算器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气球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指甲钳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档案盒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磨砂抽杆夹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电吹风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印台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圆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大透明胶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320#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墨水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订书针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订书针（加厚）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纸档案盒</w:t>
            </w:r>
            <w:r>
              <w:rPr>
                <w:rStyle w:val="7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-4cm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0.7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笔芯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胶水80ml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A4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复印纸</w:t>
            </w:r>
            <w:r>
              <w:rPr>
                <w:rStyle w:val="7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80g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A4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复印纸</w:t>
            </w:r>
            <w:r>
              <w:rPr>
                <w:rStyle w:val="7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70g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color w:val="000000" w:themeColor="text1"/>
                <w:kern w:val="2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Style w:val="7"/>
                <w:rFonts w:hint="eastAsia"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复印纸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A4彩纸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730.25</w:t>
            </w:r>
          </w:p>
        </w:tc>
      </w:tr>
    </w:tbl>
    <w:p>
      <w:pPr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　　</w:t>
      </w:r>
      <w:r>
        <w:rPr>
          <w:rFonts w:hint="eastAsia" w:ascii="楷体" w:hAnsi="楷体" w:eastAsia="楷体" w:cs="楷体"/>
          <w:sz w:val="28"/>
          <w:szCs w:val="28"/>
        </w:rPr>
        <w:t>2.现修改为：</w:t>
      </w:r>
    </w:p>
    <w:p>
      <w:pPr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　　</w:t>
      </w:r>
      <w:r>
        <w:rPr>
          <w:rFonts w:hint="eastAsia" w:ascii="楷体" w:hAnsi="楷体" w:eastAsia="楷体" w:cs="楷体"/>
          <w:sz w:val="28"/>
          <w:szCs w:val="28"/>
        </w:rPr>
        <w:t>包1：办公用品种类、规格及最高限价(按需采购，据实结算)</w:t>
      </w:r>
    </w:p>
    <w:tbl>
      <w:tblPr>
        <w:tblStyle w:val="5"/>
        <w:tblpPr w:leftFromText="180" w:rightFromText="180" w:vertAnchor="text" w:horzAnchor="page" w:tblpX="1222" w:tblpY="252"/>
        <w:tblOverlap w:val="never"/>
        <w:tblW w:w="971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6"/>
        <w:gridCol w:w="2870"/>
        <w:gridCol w:w="2131"/>
        <w:gridCol w:w="1830"/>
        <w:gridCol w:w="19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规格/型号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最高限价</w:t>
            </w:r>
            <w:r>
              <w:rPr>
                <w:rStyle w:val="7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小双头记号笔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12支/盒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小双头记号笔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10支/盒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圆珠笔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12支/盒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回形针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10小盒/条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小盒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订书机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高级记事本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32K80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记事本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B5-80型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圆珠笔芯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100支/盒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白板笔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12支/盒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黑板刷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100K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记事本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印油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长尾夹中号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32mm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筒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长尾夹大号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51mm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筒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长尾夹小号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19mm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筒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计算器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气球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指甲钳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档案盒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磨砂抽杆夹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电吹风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印台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圆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大透明胶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320#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卷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墨水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订书针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小盒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订书针（加厚）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小盒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纸档案盒</w:t>
            </w:r>
            <w:r>
              <w:rPr>
                <w:rStyle w:val="7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-4cm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0.7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笔芯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胶水80ml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218.15</w:t>
            </w:r>
          </w:p>
        </w:tc>
      </w:tr>
    </w:tbl>
    <w:p>
      <w:pPr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　　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四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、原招标文件热敏纸、瓶贴纸、条码纸、联单纸类</w:t>
      </w:r>
    </w:p>
    <w:p>
      <w:pPr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　　</w:t>
      </w:r>
      <w:r>
        <w:rPr>
          <w:rFonts w:hint="eastAsia" w:ascii="楷体" w:hAnsi="楷体" w:eastAsia="楷体" w:cs="楷体"/>
          <w:sz w:val="28"/>
          <w:szCs w:val="28"/>
        </w:rPr>
        <w:t>1.包2：热敏纸、瓶贴纸、条码纸、联单纸等规格及最高限价(按需采购，据实结算)</w:t>
      </w:r>
    </w:p>
    <w:tbl>
      <w:tblPr>
        <w:tblStyle w:val="5"/>
        <w:tblpPr w:leftFromText="180" w:rightFromText="180" w:vertAnchor="text" w:horzAnchor="page" w:tblpX="1792" w:tblpY="252"/>
        <w:tblOverlap w:val="never"/>
        <w:tblW w:w="889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55"/>
        <w:gridCol w:w="2621"/>
        <w:gridCol w:w="252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物资名称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最高限价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热敏纸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卷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exact"/>
        </w:trPr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瓶贴纸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70*50*800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exact"/>
        </w:trPr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条码纸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30*50*1500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exact"/>
        </w:trPr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color w:val="000000" w:themeColor="text1"/>
                <w:kern w:val="2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联单</w:t>
            </w:r>
            <w:r>
              <w:rPr>
                <w:rFonts w:hint="eastAsia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纸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241-1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color w:val="000000" w:themeColor="text1"/>
                <w:kern w:val="2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联单</w:t>
            </w:r>
            <w:r>
              <w:rPr>
                <w:rFonts w:hint="eastAsia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纸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241-2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联单</w:t>
            </w:r>
            <w:r>
              <w:rPr>
                <w:rFonts w:hint="eastAsia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纸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241-3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联单</w:t>
            </w:r>
            <w:r>
              <w:rPr>
                <w:rFonts w:hint="eastAsia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纸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381-1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color w:val="000000" w:themeColor="text1"/>
                <w:kern w:val="2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联单</w:t>
            </w:r>
            <w:r>
              <w:rPr>
                <w:rFonts w:hint="eastAsia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纸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381-4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color w:val="000000" w:themeColor="text1"/>
                <w:kern w:val="2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合计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</w:t>
            </w:r>
          </w:p>
        </w:tc>
      </w:tr>
    </w:tbl>
    <w:p>
      <w:pPr>
        <w:pStyle w:val="2"/>
        <w:rPr>
          <w:rFonts w:hint="eastAsia"/>
        </w:rPr>
      </w:pPr>
    </w:p>
    <w:p>
      <w:pPr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　　</w:t>
      </w:r>
      <w:r>
        <w:rPr>
          <w:rFonts w:hint="eastAsia" w:ascii="楷体" w:hAnsi="楷体" w:eastAsia="楷体" w:cs="楷体"/>
          <w:sz w:val="28"/>
          <w:szCs w:val="28"/>
        </w:rPr>
        <w:t>2.现修改为：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1792" w:tblpY="252"/>
        <w:tblOverlap w:val="never"/>
        <w:tblW w:w="971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7"/>
        <w:gridCol w:w="1391"/>
        <w:gridCol w:w="1061"/>
        <w:gridCol w:w="473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物资名称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最高限价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cs="Calibri" w:asciiTheme="minorHAnsi" w:hAnsiTheme="minorHAnsi" w:eastAsia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cs="Calibri"/>
                <w:color w:val="000000"/>
                <w:kern w:val="0"/>
                <w:sz w:val="22"/>
                <w:szCs w:val="22"/>
              </w:rPr>
              <w:t>三防</w:t>
            </w:r>
            <w:r>
              <w:rPr>
                <w:rFonts w:hint="eastAsia" w:ascii="宋体" w:hAnsi="宋体" w:cs="Calibri"/>
                <w:color w:val="000000"/>
                <w:kern w:val="0"/>
                <w:sz w:val="22"/>
                <w:szCs w:val="22"/>
              </w:rPr>
              <w:t>热敏纸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Calibri" w:asciiTheme="minorHAnsi" w:hAnsiTheme="minorHAnsi" w:eastAsia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2"/>
                <w:szCs w:val="22"/>
              </w:rPr>
              <w:t>80*80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Calibri" w:asciiTheme="minorHAnsi" w:hAnsiTheme="minorHAnsi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cs="Calibri" w:asciiTheme="minorHAnsi" w:hAnsiTheme="minorHAnsi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小管芯（内圈直经1</w:t>
            </w:r>
            <w:r>
              <w:rPr>
                <w:rFonts w:hint="eastAsia" w:cs="Calibri"/>
                <w:color w:val="000000"/>
                <w:sz w:val="22"/>
                <w:szCs w:val="22"/>
              </w:rPr>
              <w:t>3mm，外圈直经80MM</w:t>
            </w:r>
            <w:r>
              <w:rPr>
                <w:rFonts w:cs="Calibri"/>
                <w:color w:val="000000"/>
                <w:sz w:val="22"/>
                <w:szCs w:val="22"/>
              </w:rPr>
              <w:t>）</w:t>
            </w:r>
            <w:r>
              <w:rPr>
                <w:rFonts w:hint="eastAsia" w:cs="Calibri"/>
                <w:color w:val="000000"/>
                <w:sz w:val="22"/>
                <w:szCs w:val="22"/>
              </w:rPr>
              <w:t>,纸宽80mm。防水、防油、防酒精，在高低温度下字迹消失。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exact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bottom"/>
              <w:rPr>
                <w:rFonts w:hint="default" w:cs="Calibri" w:asciiTheme="minorHAnsi" w:hAnsiTheme="minorHAnsi" w:eastAsia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2"/>
                <w:szCs w:val="22"/>
              </w:rPr>
              <w:t>三防热敏瓶贴纸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cs="Calibri" w:asciiTheme="minorHAnsi" w:hAnsiTheme="minorHAnsi" w:eastAsia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2"/>
                <w:szCs w:val="22"/>
              </w:rPr>
              <w:t>70*50*1500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Calibri" w:asciiTheme="minorHAnsi" w:hAnsiTheme="minorHAnsi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cs="Calibri" w:asciiTheme="minorHAnsi" w:hAnsiTheme="minorHAnsi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白色，一线品牌纸，在高温与低温不境下，字迹不消失，粘贴到输液瓶事输液袋上不易撕落。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exact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bottom"/>
              <w:rPr>
                <w:rFonts w:hint="default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2"/>
                <w:szCs w:val="22"/>
              </w:rPr>
              <w:t>实验室标识</w:t>
            </w:r>
            <w:r>
              <w:rPr>
                <w:rFonts w:ascii="宋体" w:hAnsi="宋体" w:cs="Calibri"/>
                <w:color w:val="000000"/>
                <w:kern w:val="0"/>
                <w:sz w:val="22"/>
                <w:szCs w:val="22"/>
              </w:rPr>
              <w:t>纸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</w:rPr>
              <w:t>30*50*</w:t>
            </w:r>
            <w:r>
              <w:rPr>
                <w:rFonts w:hint="eastAsia" w:cs="Calibri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cs="Calibri"/>
                <w:color w:val="000000"/>
                <w:kern w:val="0"/>
                <w:sz w:val="22"/>
                <w:szCs w:val="22"/>
              </w:rPr>
              <w:t>500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Calibri" w:asciiTheme="minorHAnsi" w:hAnsiTheme="minorHAnsi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cs="Calibri" w:asciiTheme="minorHAnsi" w:hAnsiTheme="minorHAnsi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白色，试管标识粘贴，使用冷冻、高压、热水槽等环境不掉不脆，字迹清晰</w:t>
            </w:r>
            <w:r>
              <w:rPr>
                <w:rFonts w:hint="eastAsia" w:cs="Calibri"/>
                <w:color w:val="000000"/>
                <w:sz w:val="22"/>
                <w:szCs w:val="22"/>
              </w:rPr>
              <w:t>，兼容我院品胜标签打印机</w:t>
            </w:r>
            <w:r>
              <w:rPr>
                <w:rFonts w:cs="Calibri"/>
                <w:color w:val="000000"/>
                <w:sz w:val="22"/>
                <w:szCs w:val="22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exact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cs="Calibri" w:asciiTheme="minorHAnsi" w:hAnsiTheme="minorHAnsi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cs="Calibri"/>
                <w:color w:val="000000"/>
                <w:kern w:val="0"/>
                <w:sz w:val="22"/>
                <w:szCs w:val="22"/>
              </w:rPr>
              <w:t>联单</w:t>
            </w:r>
            <w:r>
              <w:rPr>
                <w:rFonts w:hint="eastAsia" w:ascii="宋体" w:hAnsi="宋体" w:cs="Calibri"/>
                <w:color w:val="000000"/>
                <w:kern w:val="0"/>
                <w:sz w:val="22"/>
                <w:szCs w:val="22"/>
              </w:rPr>
              <w:t xml:space="preserve">纸（65g </w:t>
            </w:r>
            <w:r>
              <w:rPr>
                <w:rFonts w:hint="eastAsia" w:cs="Calibri"/>
                <w:color w:val="000000"/>
                <w:kern w:val="0"/>
                <w:sz w:val="22"/>
                <w:szCs w:val="22"/>
              </w:rPr>
              <w:t>1000</w:t>
            </w:r>
            <w:r>
              <w:rPr>
                <w:rFonts w:hint="eastAsia" w:ascii="宋体" w:hAnsi="宋体" w:cs="Calibri"/>
                <w:color w:val="000000"/>
                <w:kern w:val="0"/>
                <w:sz w:val="22"/>
                <w:szCs w:val="22"/>
              </w:rPr>
              <w:t>份</w:t>
            </w:r>
            <w:r>
              <w:rPr>
                <w:rFonts w:hint="eastAsia" w:ascii="宋体" w:hAnsi="宋体" w:cs="Calibri"/>
                <w:color w:val="000000"/>
                <w:kern w:val="0"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宋体" w:hAnsi="宋体" w:cs="Calibri"/>
                <w:color w:val="000000"/>
                <w:kern w:val="0"/>
                <w:sz w:val="22"/>
                <w:szCs w:val="22"/>
              </w:rPr>
              <w:t>件）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Calibri" w:asciiTheme="minorHAnsi" w:hAnsiTheme="minorHAnsi" w:eastAsia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2"/>
                <w:szCs w:val="22"/>
              </w:rPr>
              <w:t>241-1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Calibri" w:asciiTheme="minorHAnsi" w:hAnsiTheme="minorHAnsi" w:eastAsia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7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cs="Calibri" w:asciiTheme="minorHAnsi" w:hAnsiTheme="minorHAnsi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2"/>
                <w:szCs w:val="22"/>
              </w:rPr>
              <w:t>彩色撕边纸，打印清晰，纸张平整，不易卡纸，低温显色。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exact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cs="Calibri" w:asciiTheme="minorHAnsi" w:hAnsiTheme="minorHAnsi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cs="Calibri"/>
                <w:color w:val="000000"/>
                <w:kern w:val="0"/>
                <w:sz w:val="22"/>
                <w:szCs w:val="22"/>
              </w:rPr>
              <w:t>联单</w:t>
            </w:r>
            <w:r>
              <w:rPr>
                <w:rFonts w:hint="eastAsia" w:ascii="宋体" w:hAnsi="宋体" w:cs="Calibri"/>
                <w:color w:val="000000"/>
                <w:kern w:val="0"/>
                <w:sz w:val="22"/>
                <w:szCs w:val="22"/>
              </w:rPr>
              <w:t xml:space="preserve">纸（65g </w:t>
            </w:r>
            <w:r>
              <w:rPr>
                <w:rFonts w:hint="eastAsia" w:cs="Calibri"/>
                <w:color w:val="000000"/>
                <w:kern w:val="0"/>
                <w:sz w:val="22"/>
                <w:szCs w:val="22"/>
              </w:rPr>
              <w:t>1000</w:t>
            </w:r>
            <w:r>
              <w:rPr>
                <w:rFonts w:hint="eastAsia" w:ascii="宋体" w:hAnsi="宋体" w:cs="Calibri"/>
                <w:color w:val="000000"/>
                <w:kern w:val="0"/>
                <w:sz w:val="22"/>
                <w:szCs w:val="22"/>
              </w:rPr>
              <w:t>份</w:t>
            </w:r>
            <w:r>
              <w:rPr>
                <w:rFonts w:hint="eastAsia" w:ascii="宋体" w:hAnsi="宋体" w:cs="Calibri"/>
                <w:color w:val="000000"/>
                <w:kern w:val="0"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宋体" w:hAnsi="宋体" w:cs="Calibri"/>
                <w:color w:val="000000"/>
                <w:kern w:val="0"/>
                <w:sz w:val="22"/>
                <w:szCs w:val="22"/>
              </w:rPr>
              <w:t>件）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Calibri" w:asciiTheme="minorHAnsi" w:hAnsiTheme="minorHAnsi" w:eastAsia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</w:rPr>
              <w:t>241-2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Calibri" w:asciiTheme="minorHAnsi" w:hAnsiTheme="minorHAnsi" w:eastAsia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47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cs="Calibri" w:asciiTheme="minorHAnsi" w:hAnsiTheme="minorHAnsi" w:eastAsia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exact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cs="Calibri" w:asciiTheme="minorHAnsi" w:hAnsiTheme="minorHAnsi" w:eastAsia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cs="Calibri"/>
                <w:color w:val="000000"/>
                <w:kern w:val="0"/>
                <w:sz w:val="22"/>
                <w:szCs w:val="22"/>
              </w:rPr>
              <w:t>联单</w:t>
            </w:r>
            <w:r>
              <w:rPr>
                <w:rFonts w:hint="eastAsia" w:ascii="宋体" w:hAnsi="宋体" w:cs="Calibri"/>
                <w:color w:val="000000"/>
                <w:kern w:val="0"/>
                <w:sz w:val="22"/>
                <w:szCs w:val="22"/>
              </w:rPr>
              <w:t xml:space="preserve">纸（65g </w:t>
            </w:r>
            <w:r>
              <w:rPr>
                <w:rFonts w:hint="eastAsia" w:cs="Calibri"/>
                <w:color w:val="000000"/>
                <w:kern w:val="0"/>
                <w:sz w:val="22"/>
                <w:szCs w:val="22"/>
              </w:rPr>
              <w:t>1000</w:t>
            </w:r>
            <w:r>
              <w:rPr>
                <w:rFonts w:hint="eastAsia" w:ascii="宋体" w:hAnsi="宋体" w:cs="Calibri"/>
                <w:color w:val="000000"/>
                <w:kern w:val="0"/>
                <w:sz w:val="22"/>
                <w:szCs w:val="22"/>
              </w:rPr>
              <w:t>份</w:t>
            </w:r>
            <w:r>
              <w:rPr>
                <w:rFonts w:hint="eastAsia" w:ascii="宋体" w:hAnsi="宋体" w:cs="Calibri"/>
                <w:color w:val="000000"/>
                <w:kern w:val="0"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宋体" w:hAnsi="宋体" w:cs="Calibri"/>
                <w:color w:val="000000"/>
                <w:kern w:val="0"/>
                <w:sz w:val="22"/>
                <w:szCs w:val="22"/>
              </w:rPr>
              <w:t>件）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Calibri" w:asciiTheme="minorHAnsi" w:hAnsiTheme="minorHAnsi" w:eastAsia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</w:rPr>
              <w:t>241-3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Calibri" w:asciiTheme="minorHAnsi" w:hAnsiTheme="minorHAnsi" w:eastAsia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47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cs="Calibri" w:asciiTheme="minorHAnsi" w:hAnsiTheme="minorHAnsi" w:eastAsia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exact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cs="Calibri" w:asciiTheme="minorHAnsi" w:hAnsiTheme="minorHAnsi" w:eastAsia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cs="Calibri"/>
                <w:color w:val="000000"/>
                <w:kern w:val="0"/>
                <w:sz w:val="22"/>
                <w:szCs w:val="22"/>
              </w:rPr>
              <w:t>联单</w:t>
            </w:r>
            <w:r>
              <w:rPr>
                <w:rFonts w:hint="eastAsia" w:ascii="宋体" w:hAnsi="宋体" w:cs="Calibri"/>
                <w:color w:val="000000"/>
                <w:kern w:val="0"/>
                <w:sz w:val="22"/>
                <w:szCs w:val="22"/>
              </w:rPr>
              <w:t xml:space="preserve">纸（70g </w:t>
            </w:r>
            <w:r>
              <w:rPr>
                <w:rFonts w:hint="eastAsia" w:cs="Calibri"/>
                <w:color w:val="000000"/>
                <w:kern w:val="0"/>
                <w:sz w:val="22"/>
                <w:szCs w:val="22"/>
              </w:rPr>
              <w:t>1000</w:t>
            </w:r>
            <w:r>
              <w:rPr>
                <w:rFonts w:hint="eastAsia" w:ascii="宋体" w:hAnsi="宋体" w:cs="Calibri"/>
                <w:color w:val="000000"/>
                <w:kern w:val="0"/>
                <w:sz w:val="22"/>
                <w:szCs w:val="22"/>
              </w:rPr>
              <w:t>份</w:t>
            </w:r>
            <w:r>
              <w:rPr>
                <w:rFonts w:hint="eastAsia" w:ascii="宋体" w:hAnsi="宋体" w:cs="Calibri"/>
                <w:color w:val="000000"/>
                <w:kern w:val="0"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宋体" w:hAnsi="宋体" w:cs="Calibri"/>
                <w:color w:val="000000"/>
                <w:kern w:val="0"/>
                <w:sz w:val="22"/>
                <w:szCs w:val="22"/>
              </w:rPr>
              <w:t>件）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Calibri" w:asciiTheme="minorHAnsi" w:hAnsiTheme="minorHAnsi" w:eastAsia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</w:rPr>
              <w:t>381-1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Calibri" w:asciiTheme="minorHAnsi" w:hAnsiTheme="minorHAnsi" w:eastAsia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47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cs="Calibri" w:asciiTheme="minorHAnsi" w:hAnsiTheme="minorHAnsi" w:eastAsia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exact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Calibri" w:asciiTheme="minorHAnsi" w:hAnsiTheme="minorHAnsi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cs="Calibri"/>
                <w:color w:val="000000"/>
                <w:kern w:val="0"/>
                <w:sz w:val="22"/>
                <w:szCs w:val="22"/>
              </w:rPr>
              <w:t>联单</w:t>
            </w:r>
            <w:r>
              <w:rPr>
                <w:rFonts w:hint="eastAsia" w:ascii="宋体" w:hAnsi="宋体" w:cs="Calibri"/>
                <w:color w:val="000000"/>
                <w:kern w:val="0"/>
                <w:sz w:val="22"/>
                <w:szCs w:val="22"/>
              </w:rPr>
              <w:t xml:space="preserve">纸（70g </w:t>
            </w:r>
            <w:r>
              <w:rPr>
                <w:rFonts w:hint="eastAsia" w:cs="Calibri"/>
                <w:color w:val="000000"/>
                <w:kern w:val="0"/>
                <w:sz w:val="22"/>
                <w:szCs w:val="22"/>
              </w:rPr>
              <w:t>1000</w:t>
            </w:r>
            <w:r>
              <w:rPr>
                <w:rFonts w:hint="eastAsia" w:ascii="宋体" w:hAnsi="宋体" w:cs="Calibri"/>
                <w:color w:val="000000"/>
                <w:kern w:val="0"/>
                <w:sz w:val="22"/>
                <w:szCs w:val="22"/>
              </w:rPr>
              <w:t>份</w:t>
            </w:r>
            <w:r>
              <w:rPr>
                <w:rFonts w:hint="eastAsia" w:ascii="宋体" w:hAnsi="宋体" w:cs="Calibri"/>
                <w:color w:val="000000"/>
                <w:kern w:val="0"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宋体" w:hAnsi="宋体" w:cs="Calibri"/>
                <w:color w:val="000000"/>
                <w:kern w:val="0"/>
                <w:sz w:val="22"/>
                <w:szCs w:val="22"/>
              </w:rPr>
              <w:t>件）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Calibri" w:asciiTheme="minorHAnsi" w:hAnsiTheme="minorHAnsi" w:eastAsia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</w:rPr>
              <w:t>381-4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Calibri" w:asciiTheme="minorHAnsi" w:hAnsiTheme="minorHAnsi" w:eastAsia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47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cs="Calibri" w:asciiTheme="minorHAnsi" w:hAnsiTheme="minorHAnsi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exact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Calibri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A4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复印纸</w:t>
            </w:r>
            <w:r>
              <w:rPr>
                <w:rStyle w:val="7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80g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exact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Calibri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A4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复印纸</w:t>
            </w:r>
            <w:r>
              <w:rPr>
                <w:rStyle w:val="7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70g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exact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Calibri"/>
                <w:color w:val="000000" w:themeColor="text1"/>
                <w:kern w:val="2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Style w:val="7"/>
                <w:rFonts w:hint="eastAsia"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复印纸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170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exact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Calibri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A4彩纸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color w:val="000000" w:themeColor="text1"/>
                <w:kern w:val="2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 w:ascii="楷体" w:hAnsi="楷体" w:eastAsia="楷体" w:cs="楷体"/>
          <w:sz w:val="28"/>
          <w:szCs w:val="28"/>
          <w:lang w:eastAsia="zh-CN"/>
        </w:rPr>
      </w:pPr>
    </w:p>
    <w:p>
      <w:pPr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　　</w:t>
      </w:r>
      <w:r>
        <w:rPr>
          <w:rFonts w:hint="eastAsia" w:ascii="楷体" w:hAnsi="楷体" w:eastAsia="楷体" w:cs="楷体"/>
          <w:b/>
          <w:bCs/>
          <w:i w:val="0"/>
          <w:iCs w:val="0"/>
          <w:sz w:val="28"/>
          <w:szCs w:val="28"/>
          <w:lang w:eastAsia="zh-CN"/>
        </w:rPr>
        <w:t>五</w:t>
      </w:r>
      <w:r>
        <w:rPr>
          <w:rFonts w:hint="eastAsia" w:ascii="楷体" w:hAnsi="楷体" w:eastAsia="楷体" w:cs="楷体"/>
          <w:b/>
          <w:bCs/>
          <w:i w:val="0"/>
          <w:iCs w:val="0"/>
          <w:sz w:val="28"/>
          <w:szCs w:val="28"/>
        </w:rPr>
        <w:t>、包3印刷品</w:t>
      </w:r>
      <w:r>
        <w:rPr>
          <w:rFonts w:hint="eastAsia" w:ascii="楷体" w:hAnsi="楷体" w:eastAsia="楷体" w:cs="楷体"/>
          <w:b/>
          <w:bCs/>
          <w:i w:val="0"/>
          <w:iCs w:val="0"/>
          <w:sz w:val="28"/>
          <w:szCs w:val="28"/>
          <w:lang w:eastAsia="zh-CN"/>
        </w:rPr>
        <w:t>类</w:t>
      </w:r>
      <w:r>
        <w:rPr>
          <w:rFonts w:hint="eastAsia" w:ascii="楷体" w:hAnsi="楷体" w:eastAsia="楷体" w:cs="楷体"/>
          <w:b/>
          <w:bCs/>
          <w:i w:val="0"/>
          <w:iCs w:val="0"/>
          <w:sz w:val="28"/>
          <w:szCs w:val="28"/>
        </w:rPr>
        <w:t>不变</w:t>
      </w:r>
    </w:p>
    <w:p>
      <w:pPr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　　六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、招标文件中如有涉及以上内容的作相应修改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其它内容不变。</w:t>
      </w:r>
    </w:p>
    <w:p>
      <w:pPr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　　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七、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更正日期</w:t>
      </w:r>
      <w:r>
        <w:rPr>
          <w:rFonts w:hint="eastAsia" w:ascii="楷体" w:hAnsi="楷体" w:eastAsia="楷体" w:cs="楷体"/>
          <w:sz w:val="28"/>
          <w:szCs w:val="28"/>
        </w:rPr>
        <w:t>：2023年3月3日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</w:p>
    <w:p>
      <w:pPr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　　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八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、其他补充事宜</w:t>
      </w:r>
      <w:r>
        <w:rPr>
          <w:rFonts w:hint="eastAsia" w:ascii="楷体" w:hAnsi="楷体" w:eastAsia="楷体" w:cs="楷体"/>
          <w:sz w:val="28"/>
          <w:szCs w:val="28"/>
        </w:rPr>
        <w:t>：供应商对政府采购活动事项如有疑问的，可以向采购人提出询问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电话：0745-2280956 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，邮箱：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407581509@qq.com,</w:t>
      </w:r>
      <w:r>
        <w:rPr>
          <w:rFonts w:hint="eastAsia" w:ascii="楷体" w:hAnsi="楷体" w:eastAsia="楷体" w:cs="楷体"/>
          <w:sz w:val="28"/>
          <w:szCs w:val="28"/>
        </w:rPr>
        <w:t>采购人将在3个工作日内作出答复。</w:t>
      </w:r>
    </w:p>
    <w:p>
      <w:pPr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　　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hMDFkYTkxYWIxNTc2Zjc5M2JlNTkyZGZlZWIwZWUifQ=="/>
  </w:docVars>
  <w:rsids>
    <w:rsidRoot w:val="545D0E2D"/>
    <w:rsid w:val="34620BE2"/>
    <w:rsid w:val="545D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  <w:rPr>
      <w:lang w:val="zh-CN" w:eastAsia="zh-CN"/>
    </w:rPr>
  </w:style>
  <w:style w:type="character" w:customStyle="1" w:styleId="7">
    <w:name w:val="font11"/>
    <w:basedOn w:val="6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8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15"/>
    <w:basedOn w:val="6"/>
    <w:qFormat/>
    <w:uiPriority w:val="0"/>
    <w:rPr>
      <w:rFonts w:hint="default" w:ascii="Calibri" w:hAnsi="Calibri" w:cs="Calibri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1172</Words>
  <Characters>1536</Characters>
  <Lines>0</Lines>
  <Paragraphs>0</Paragraphs>
  <TotalTime>1</TotalTime>
  <ScaleCrop>false</ScaleCrop>
  <LinksUpToDate>false</LinksUpToDate>
  <CharactersWithSpaces>1582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2023-03-03T02:21:00Z</dcterms:created>
  <dc:creator>原上草</dc:creator>
  <cp:lastModifiedBy>原上草</cp:lastModifiedBy>
  <cp:lastPrinted>2023-03-03T06:53:17Z</cp:lastPrinted>
  <dcterms:modified xsi:type="dcterms:W3CDTF">2023-03-03T07:14:58Z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62C39C19333C4352B58A705DF09DC482</vt:lpwstr>
  </property>
</Properties>
</file>