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8129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/>
          <w:b w:val="0"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0"/>
          <w:szCs w:val="30"/>
          <w:lang w:val="en-US" w:eastAsia="zh-CN"/>
        </w:rPr>
        <w:t>附件2：　</w:t>
      </w:r>
      <w:r>
        <w:rPr>
          <w:rFonts w:hint="eastAsia"/>
          <w:b w:val="0"/>
          <w:bCs/>
          <w:sz w:val="36"/>
          <w:szCs w:val="36"/>
          <w:lang w:val="en-US" w:eastAsia="zh-CN"/>
        </w:rPr>
        <w:t>　怀化市中医医院放射诊疗设备清单</w:t>
      </w:r>
    </w:p>
    <w:tbl>
      <w:tblPr>
        <w:tblStyle w:val="4"/>
        <w:tblpPr w:leftFromText="180" w:rightFromText="180" w:vertAnchor="text" w:horzAnchor="page" w:tblpXSpec="center" w:tblpY="222"/>
        <w:tblOverlap w:val="never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126"/>
        <w:gridCol w:w="1693"/>
        <w:gridCol w:w="1413"/>
        <w:gridCol w:w="3423"/>
      </w:tblGrid>
      <w:tr w14:paraId="057A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22B404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26" w:type="dxa"/>
            <w:vAlign w:val="center"/>
          </w:tcPr>
          <w:p w14:paraId="547EF4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693" w:type="dxa"/>
            <w:vAlign w:val="center"/>
          </w:tcPr>
          <w:p w14:paraId="71862A5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413" w:type="dxa"/>
            <w:vAlign w:val="center"/>
          </w:tcPr>
          <w:p w14:paraId="588B42E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3423" w:type="dxa"/>
            <w:vAlign w:val="center"/>
          </w:tcPr>
          <w:p w14:paraId="08B2FAA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所在场所</w:t>
            </w:r>
          </w:p>
        </w:tc>
      </w:tr>
      <w:tr w14:paraId="68AE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73E7864D">
            <w:pPr>
              <w:spacing w:line="240" w:lineRule="auto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6" w:type="dxa"/>
            <w:vAlign w:val="center"/>
          </w:tcPr>
          <w:p w14:paraId="0DF2316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口腔X射线数字化体层摄影设备</w:t>
            </w:r>
          </w:p>
        </w:tc>
        <w:tc>
          <w:tcPr>
            <w:tcW w:w="1693" w:type="dxa"/>
            <w:vAlign w:val="center"/>
          </w:tcPr>
          <w:p w14:paraId="2885353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Smart 3D</w:t>
            </w:r>
          </w:p>
        </w:tc>
        <w:tc>
          <w:tcPr>
            <w:tcW w:w="1413" w:type="dxa"/>
            <w:vAlign w:val="center"/>
          </w:tcPr>
          <w:p w14:paraId="72F69B5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DGCABIGBH</w:t>
            </w:r>
          </w:p>
        </w:tc>
        <w:tc>
          <w:tcPr>
            <w:tcW w:w="3423" w:type="dxa"/>
            <w:vAlign w:val="center"/>
          </w:tcPr>
          <w:p w14:paraId="3263EE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西院口腔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CT机房</w:t>
            </w:r>
          </w:p>
        </w:tc>
      </w:tr>
      <w:tr w14:paraId="1D8E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2054F69E">
            <w:pPr>
              <w:spacing w:line="240" w:lineRule="auto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6" w:type="dxa"/>
            <w:vAlign w:val="center"/>
          </w:tcPr>
          <w:p w14:paraId="5F1052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牙科X射线机</w:t>
            </w:r>
          </w:p>
        </w:tc>
        <w:tc>
          <w:tcPr>
            <w:tcW w:w="1693" w:type="dxa"/>
            <w:vAlign w:val="center"/>
          </w:tcPr>
          <w:p w14:paraId="2B1520D6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RAY68(M)</w:t>
            </w:r>
            <w:bookmarkStart w:id="0" w:name="_GoBack"/>
            <w:bookmarkEnd w:id="0"/>
          </w:p>
        </w:tc>
        <w:tc>
          <w:tcPr>
            <w:tcW w:w="1413" w:type="dxa"/>
            <w:vAlign w:val="center"/>
          </w:tcPr>
          <w:p w14:paraId="296BE1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M1902094</w:t>
            </w:r>
          </w:p>
        </w:tc>
        <w:tc>
          <w:tcPr>
            <w:tcW w:w="3423" w:type="dxa"/>
            <w:vAlign w:val="center"/>
          </w:tcPr>
          <w:p w14:paraId="422CDB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西院口腔科</w:t>
            </w:r>
          </w:p>
        </w:tc>
      </w:tr>
      <w:tr w14:paraId="7A20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16A46D4A">
            <w:pPr>
              <w:spacing w:line="240" w:lineRule="auto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31692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直接数字化拍片系统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034A1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Digital Diagnost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B8BA69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0907035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227984A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西院门诊楼一楼放射影像科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DR室</w:t>
            </w:r>
          </w:p>
        </w:tc>
      </w:tr>
      <w:tr w14:paraId="05B28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6BB4F97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E20888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计算机断层扫描系统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770BDB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Brilliance CT(16slice)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710FB3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45562305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519CF9D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西院门诊楼一楼放射影像科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CT室</w:t>
            </w:r>
          </w:p>
        </w:tc>
      </w:tr>
      <w:tr w14:paraId="0653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1BF73D5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1C3C5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移动式C型臂X射线机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DD36FC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ARCADIS Orbic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349BE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506758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6208D56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东院住院部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A区二楼手术间(6)</w:t>
            </w:r>
          </w:p>
        </w:tc>
      </w:tr>
      <w:tr w14:paraId="4ED1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3F6F70C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9E4E8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血管造影X射线系统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D8858C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Allura CV20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9A50A2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55419649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6B36547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东院介入科DsA机房</w:t>
            </w:r>
          </w:p>
        </w:tc>
      </w:tr>
      <w:tr w14:paraId="2333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6EE9505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E292A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X射线数字摄影系统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CB5FF8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X2200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E69EEA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DIE0601132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44B692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东院健康体检中心DR室</w:t>
            </w:r>
          </w:p>
        </w:tc>
      </w:tr>
      <w:tr w14:paraId="4BC7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186FD529">
            <w:pPr>
              <w:spacing w:line="240" w:lineRule="auto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407DABB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飞利浦经济性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X射线系统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70457F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EssentaDRCompact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EC644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11000068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23E44C6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东院住院部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C区二楼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放射影像科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DR室</w:t>
            </w:r>
          </w:p>
        </w:tc>
      </w:tr>
      <w:tr w14:paraId="595E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6360BC3C">
            <w:pPr>
              <w:spacing w:line="240" w:lineRule="auto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5846C9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X射线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计算机断层扫描系统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480A70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Brilliance CT (64slice)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E0BDEB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55419752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63FF06F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东院住院部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C区二楼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放射影像科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64CT室</w:t>
            </w:r>
          </w:p>
        </w:tc>
      </w:tr>
      <w:tr w14:paraId="31E4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5A1E55F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274DBFF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X射线计算机断摄影设备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65E6B0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SCENARIA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EF5531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S0296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23B78E8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东院住院部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C区二楼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放射影像科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128CT室</w:t>
            </w:r>
          </w:p>
        </w:tc>
      </w:tr>
      <w:tr w14:paraId="5557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72CECB0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C0AF58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射治疗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模拟机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EE40E9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SL-ID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A54EB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S914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7291D83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东院住院部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C区负一楼放疗室</w:t>
            </w:r>
          </w:p>
        </w:tc>
      </w:tr>
      <w:tr w14:paraId="2D9A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73F330C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0B62765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直线加速器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47F8FE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precise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53F622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4438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17852AD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C区负一楼放疗室</w:t>
            </w:r>
          </w:p>
        </w:tc>
      </w:tr>
      <w:tr w14:paraId="49C6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77456F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6C0D421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数字胃肠机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A8C5662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DTP780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8BD19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DX0342302011886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246BA519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东院住院部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C区数字胃肠室</w:t>
            </w:r>
          </w:p>
        </w:tc>
      </w:tr>
      <w:tr w14:paraId="40F0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27AF658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53722686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移动C臂X射线机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8E3772B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OEC One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C89A007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BB6SV2300162HL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44B3AC4A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东院住院部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A区二楼手术间</w:t>
            </w:r>
          </w:p>
        </w:tc>
      </w:tr>
      <w:tr w14:paraId="2719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7535D81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471E44C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血管造影X射线系统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7194C2A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Optima IGS Venus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CCE958A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DVESS2300043HL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5C14051D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东院c区二楼DSA室</w:t>
            </w:r>
          </w:p>
        </w:tc>
      </w:tr>
      <w:tr w14:paraId="3CAF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67E2929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4D42BCD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全身骨密度仪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FA1E76D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KD-BMD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4862E8D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KG602523064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26EC7C55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东院医技综合楼二层医学影像科①号检查室</w:t>
            </w:r>
          </w:p>
        </w:tc>
      </w:tr>
      <w:tr w14:paraId="2B1D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5EF2FD2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1F6B0C4E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高频移动式手术Ｘ射线机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5CCA452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PLX112C1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35ED00A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12C119105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4F7D72A0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东院手术室</w:t>
            </w:r>
          </w:p>
        </w:tc>
      </w:tr>
      <w:tr w14:paraId="2276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3" w:type="dxa"/>
            <w:vAlign w:val="center"/>
          </w:tcPr>
          <w:p w14:paraId="6995689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37B5230E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高频移动式Ｘ射线摄影机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5090549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PLX101C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B07BD55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01C20115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2F59AD24">
            <w:pPr>
              <w:pStyle w:val="6"/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东院c区二楼DR室</w:t>
            </w:r>
          </w:p>
        </w:tc>
      </w:tr>
    </w:tbl>
    <w:p w14:paraId="770368F5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B1610"/>
    <w:rsid w:val="00123D35"/>
    <w:rsid w:val="0D3A01A5"/>
    <w:rsid w:val="0F9A5EC5"/>
    <w:rsid w:val="103802D3"/>
    <w:rsid w:val="139C5C5E"/>
    <w:rsid w:val="152D5C4C"/>
    <w:rsid w:val="1A9D1641"/>
    <w:rsid w:val="1D357884"/>
    <w:rsid w:val="2AFB1610"/>
    <w:rsid w:val="30A50480"/>
    <w:rsid w:val="386908BC"/>
    <w:rsid w:val="489C2857"/>
    <w:rsid w:val="4A146896"/>
    <w:rsid w:val="4A9B38BF"/>
    <w:rsid w:val="750D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内字体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788</Characters>
  <Lines>0</Lines>
  <Paragraphs>0</Paragraphs>
  <TotalTime>8</TotalTime>
  <ScaleCrop>false</ScaleCrop>
  <LinksUpToDate>false</LinksUpToDate>
  <CharactersWithSpaces>798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2023-03-22T03:28:00Z</dcterms:created>
  <dc:creator>Administrator</dc:creator>
  <cp:lastModifiedBy>R</cp:lastModifiedBy>
  <cp:lastPrinted>2025-12-29T03:00:07Z</cp:lastPrinted>
  <dcterms:modified xsi:type="dcterms:W3CDTF">2025-12-29T03:07:42Z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eyJoZGlkIjoiODhhMDFkYTkxYWIxNTc2Zjc5M2JlNTkyZGZlZWIwZWUiLCJ1c2VySWQiOiI3NzQ5MTU5MDQifQ==</vt:lpwstr>
  </property>
  <property fmtid="{D5CDD505-2E9C-101B-9397-08002B2CF9AE}" pid="4" name="ICV">
    <vt:lpwstr>8F610F51B8E241C7B6F5BFC7A960D8C1_13</vt:lpwstr>
  </property>
</Properties>
</file>